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06" w:rsidRPr="00CD0A4B" w:rsidRDefault="00196F06" w:rsidP="00196F06">
      <w:pPr>
        <w:rPr>
          <w:rFonts w:ascii="Segoe UI" w:hAnsi="Segoe UI" w:cs="Segoe UI"/>
          <w:b/>
          <w:sz w:val="28"/>
          <w:szCs w:val="28"/>
        </w:rPr>
      </w:pPr>
      <w:r w:rsidRPr="00CD0A4B">
        <w:rPr>
          <w:rFonts w:ascii="Segoe UI" w:hAnsi="Segoe UI" w:cs="Segoe UI"/>
          <w:b/>
          <w:sz w:val="28"/>
          <w:szCs w:val="28"/>
        </w:rPr>
        <w:t>Invulformulier en voorwaarden voor kandidaatstelling</w:t>
      </w:r>
    </w:p>
    <w:p w:rsidR="00196F06" w:rsidRPr="00CD0A4B" w:rsidRDefault="00196F06" w:rsidP="00196F06">
      <w:pPr>
        <w:rPr>
          <w:rFonts w:ascii="Segoe UI" w:hAnsi="Segoe UI" w:cs="Segoe UI"/>
          <w:b/>
          <w:sz w:val="28"/>
          <w:szCs w:val="28"/>
        </w:rPr>
      </w:pPr>
      <w:r w:rsidRPr="00CD0A4B">
        <w:rPr>
          <w:rFonts w:ascii="Segoe UI" w:hAnsi="Segoe UI" w:cs="Segoe UI"/>
          <w:b/>
          <w:sz w:val="28"/>
          <w:szCs w:val="28"/>
        </w:rPr>
        <w:t>‘</w:t>
      </w:r>
      <w:r>
        <w:rPr>
          <w:rFonts w:ascii="Segoe UI" w:hAnsi="Segoe UI" w:cs="Segoe UI"/>
          <w:b/>
          <w:sz w:val="28"/>
          <w:szCs w:val="28"/>
        </w:rPr>
        <w:t>Kindvriendelijke sociale huisvesting</w:t>
      </w:r>
      <w:r w:rsidRPr="00CD0A4B">
        <w:rPr>
          <w:rFonts w:ascii="Segoe UI" w:hAnsi="Segoe UI" w:cs="Segoe UI"/>
          <w:b/>
          <w:sz w:val="28"/>
          <w:szCs w:val="28"/>
        </w:rPr>
        <w:t>‘.</w:t>
      </w:r>
    </w:p>
    <w:p w:rsidR="00196F06" w:rsidRDefault="00196F06" w:rsidP="00196F06">
      <w:pPr>
        <w:rPr>
          <w:rFonts w:ascii="Segoe UI" w:hAnsi="Segoe UI" w:cs="Segoe UI"/>
          <w:b/>
          <w:sz w:val="24"/>
          <w:szCs w:val="24"/>
        </w:rPr>
      </w:pPr>
      <w:r w:rsidRPr="00896A4C">
        <w:rPr>
          <w:rFonts w:cs="Calibri"/>
          <w:b/>
          <w:bCs/>
          <w:color w:val="000000"/>
          <w:sz w:val="24"/>
          <w:szCs w:val="24"/>
        </w:rPr>
        <w:t>Ontwerpoplossingen voor sociale huisvesting ontwikkelen samen met kinderen en tieners</w:t>
      </w:r>
      <w:r w:rsidRPr="00896A4C">
        <w:rPr>
          <w:rFonts w:ascii="Segoe UI" w:hAnsi="Segoe UI" w:cs="Segoe UI"/>
          <w:b/>
          <w:sz w:val="24"/>
          <w:szCs w:val="24"/>
        </w:rPr>
        <w:t>.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</w:p>
    <w:p w:rsidR="00F137BF" w:rsidRPr="00F137BF" w:rsidRDefault="00196F06" w:rsidP="00F137BF">
      <w:pPr>
        <w:pStyle w:val="Lijstalinea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137BF">
        <w:rPr>
          <w:rFonts w:ascii="Segoe UI" w:hAnsi="Segoe UI" w:cs="Segoe UI"/>
          <w:sz w:val="20"/>
          <w:szCs w:val="20"/>
        </w:rPr>
        <w:t>Dit invulformulier mag</w:t>
      </w:r>
      <w:r w:rsidR="00EB57B8">
        <w:rPr>
          <w:rFonts w:ascii="Segoe UI" w:hAnsi="Segoe UI" w:cs="Segoe UI"/>
          <w:sz w:val="20"/>
          <w:szCs w:val="20"/>
        </w:rPr>
        <w:t xml:space="preserve"> uitgewerkt worden tot maximum </w:t>
      </w:r>
      <w:r w:rsidR="00FE76C8">
        <w:rPr>
          <w:rFonts w:ascii="Segoe UI" w:hAnsi="Segoe UI" w:cs="Segoe UI"/>
          <w:sz w:val="20"/>
          <w:szCs w:val="20"/>
        </w:rPr>
        <w:t>10</w:t>
      </w:r>
      <w:bookmarkStart w:id="0" w:name="_GoBack"/>
      <w:bookmarkEnd w:id="0"/>
      <w:r w:rsidRPr="00F137BF">
        <w:rPr>
          <w:rFonts w:ascii="Segoe UI" w:hAnsi="Segoe UI" w:cs="Segoe UI"/>
          <w:sz w:val="20"/>
          <w:szCs w:val="20"/>
        </w:rPr>
        <w:t xml:space="preserve"> pagina’s. </w:t>
      </w:r>
    </w:p>
    <w:p w:rsidR="00196F06" w:rsidRDefault="00D07E19" w:rsidP="00F137BF">
      <w:pPr>
        <w:pStyle w:val="Lijstalinea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F137BF">
        <w:rPr>
          <w:rFonts w:ascii="Segoe UI" w:hAnsi="Segoe UI" w:cs="Segoe UI"/>
          <w:sz w:val="20"/>
          <w:szCs w:val="20"/>
        </w:rPr>
        <w:t>In te dienen in pdf vorm.</w:t>
      </w:r>
    </w:p>
    <w:p w:rsidR="00F137BF" w:rsidRPr="00F137BF" w:rsidRDefault="00F137BF" w:rsidP="00F137BF">
      <w:pPr>
        <w:pStyle w:val="Lijstalinea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 te sturen naar </w:t>
      </w:r>
      <w:hyperlink r:id="rId7" w:history="1">
        <w:r w:rsidRPr="00E41E65">
          <w:rPr>
            <w:rStyle w:val="Hyperlink"/>
            <w:rFonts w:ascii="Segoe UI" w:hAnsi="Segoe UI" w:cs="Segoe UI"/>
            <w:sz w:val="20"/>
            <w:szCs w:val="20"/>
          </w:rPr>
          <w:t>info@k-s.be</w:t>
        </w:r>
      </w:hyperlink>
      <w:r>
        <w:rPr>
          <w:rFonts w:ascii="Segoe UI" w:hAnsi="Segoe UI" w:cs="Segoe UI"/>
          <w:sz w:val="20"/>
          <w:szCs w:val="20"/>
        </w:rPr>
        <w:t xml:space="preserve"> tot en met 11 februari 2021</w:t>
      </w:r>
    </w:p>
    <w:p w:rsidR="00196F06" w:rsidRPr="00285DBD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6F59C8" w:rsidRDefault="00196F06" w:rsidP="00196F06">
      <w:pPr>
        <w:rPr>
          <w:rFonts w:ascii="Segoe UI" w:hAnsi="Segoe UI" w:cs="Segoe UI"/>
          <w:b/>
          <w:sz w:val="24"/>
          <w:szCs w:val="24"/>
        </w:rPr>
      </w:pPr>
      <w:r w:rsidRPr="006F59C8">
        <w:rPr>
          <w:rFonts w:ascii="Segoe UI" w:hAnsi="Segoe UI" w:cs="Segoe UI"/>
          <w:b/>
          <w:sz w:val="24"/>
          <w:szCs w:val="24"/>
        </w:rPr>
        <w:t>1. Informatie over de indiener(s): Wie dient een project in?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Naam hoofdindiener</w:t>
      </w:r>
      <w:r w:rsidRPr="002274EC">
        <w:rPr>
          <w:rFonts w:ascii="Segoe UI" w:hAnsi="Segoe UI" w:cs="Segoe UI"/>
          <w:b/>
          <w:sz w:val="20"/>
          <w:szCs w:val="20"/>
        </w:rPr>
        <w:t>:</w:t>
      </w:r>
    </w:p>
    <w:p w:rsidR="00196F06" w:rsidRPr="002274EC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 w:rsidRPr="002274EC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……………………………..</w:t>
      </w:r>
    </w:p>
    <w:p w:rsidR="00196F06" w:rsidRPr="002274EC" w:rsidRDefault="00196F06" w:rsidP="00196F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Naam a</w:t>
      </w:r>
      <w:r w:rsidRPr="002274EC">
        <w:rPr>
          <w:rFonts w:ascii="Segoe UI" w:hAnsi="Segoe UI" w:cs="Segoe UI"/>
          <w:b/>
          <w:sz w:val="20"/>
          <w:szCs w:val="20"/>
        </w:rPr>
        <w:t>ndere partners</w:t>
      </w:r>
      <w:r>
        <w:rPr>
          <w:rFonts w:ascii="Segoe UI" w:hAnsi="Segoe UI" w:cs="Segoe UI"/>
          <w:b/>
          <w:sz w:val="20"/>
          <w:szCs w:val="20"/>
        </w:rPr>
        <w:t xml:space="preserve"> (optioneel) + type organisatie</w:t>
      </w:r>
      <w:r w:rsidRPr="002274EC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Pr="00285DBD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b/>
          <w:sz w:val="20"/>
          <w:szCs w:val="20"/>
        </w:rPr>
        <w:t xml:space="preserve">Contactgegevens van de </w:t>
      </w:r>
      <w:r>
        <w:rPr>
          <w:rFonts w:ascii="Segoe UI" w:hAnsi="Segoe UI" w:cs="Segoe UI"/>
          <w:b/>
          <w:sz w:val="20"/>
          <w:szCs w:val="20"/>
        </w:rPr>
        <w:t>PROJECTLEIDER</w:t>
      </w:r>
      <w:r w:rsidRPr="00285DBD">
        <w:rPr>
          <w:rFonts w:ascii="Segoe UI" w:hAnsi="Segoe UI" w:cs="Segoe UI"/>
          <w:sz w:val="20"/>
          <w:szCs w:val="20"/>
        </w:rPr>
        <w:t xml:space="preserve"> (persoon die het project inhoudelijk opvolgt en </w:t>
      </w:r>
      <w:r>
        <w:rPr>
          <w:rFonts w:ascii="Segoe UI" w:hAnsi="Segoe UI" w:cs="Segoe UI"/>
          <w:sz w:val="20"/>
          <w:szCs w:val="20"/>
        </w:rPr>
        <w:t>coördineert en die onze contactpersoon zal zijn</w:t>
      </w:r>
      <w:r w:rsidRPr="00285DBD">
        <w:rPr>
          <w:rFonts w:ascii="Segoe UI" w:hAnsi="Segoe UI" w:cs="Segoe UI"/>
          <w:sz w:val="20"/>
          <w:szCs w:val="20"/>
        </w:rPr>
        <w:t>):</w:t>
      </w:r>
    </w:p>
    <w:p w:rsidR="00196F06" w:rsidRPr="00285DBD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Naam:</w:t>
      </w:r>
    </w:p>
    <w:p w:rsidR="00196F06" w:rsidRPr="00285DBD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Functie en dienst:</w:t>
      </w:r>
    </w:p>
    <w:p w:rsidR="00196F06" w:rsidRPr="00285DBD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E-mail:</w:t>
      </w:r>
    </w:p>
    <w:p w:rsidR="00196F06" w:rsidRPr="00285DBD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Telefoon: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Pr="001973F8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 w:rsidRPr="00896A4C">
        <w:rPr>
          <w:rFonts w:ascii="Segoe UI" w:hAnsi="Segoe UI" w:cs="Segoe UI"/>
          <w:b/>
          <w:sz w:val="20"/>
          <w:szCs w:val="20"/>
        </w:rPr>
        <w:t>Partners die mee zullen instaan voor de uitvoering, in het bijzonder het plannen van de inspraaksessies en het samenbrengen van een groep kinderen/tieners.</w:t>
      </w:r>
    </w:p>
    <w:p w:rsidR="00196F06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Naam partner(s)</w:t>
      </w:r>
      <w:r w:rsidRPr="00285DBD">
        <w:rPr>
          <w:rFonts w:ascii="Segoe UI" w:hAnsi="Segoe UI" w:cs="Segoe UI"/>
          <w:sz w:val="20"/>
          <w:szCs w:val="20"/>
        </w:rPr>
        <w:t>:</w:t>
      </w:r>
    </w:p>
    <w:p w:rsidR="00196F06" w:rsidRPr="00285DBD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Contactpersoon met e-mail:</w:t>
      </w:r>
    </w:p>
    <w:p w:rsidR="00196F06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Functie en dienst:</w:t>
      </w:r>
    </w:p>
    <w:p w:rsidR="00196F06" w:rsidRDefault="00196F06" w:rsidP="00196F06">
      <w:pPr>
        <w:ind w:left="284" w:hanging="142"/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Rol van deze partners in het inspraakproject: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F06" w:rsidRDefault="00196F06" w:rsidP="00196F06">
      <w:pPr>
        <w:ind w:left="142"/>
        <w:rPr>
          <w:rFonts w:ascii="Segoe UI" w:hAnsi="Segoe UI" w:cs="Segoe UI"/>
          <w:b/>
          <w:sz w:val="24"/>
          <w:szCs w:val="24"/>
        </w:rPr>
      </w:pPr>
    </w:p>
    <w:p w:rsidR="00196F06" w:rsidRPr="00285DBD" w:rsidRDefault="00196F06" w:rsidP="00196F0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2. </w:t>
      </w:r>
      <w:r w:rsidRPr="00285DBD">
        <w:rPr>
          <w:rFonts w:ascii="Segoe UI" w:hAnsi="Segoe UI" w:cs="Segoe UI"/>
          <w:b/>
          <w:sz w:val="24"/>
          <w:szCs w:val="24"/>
        </w:rPr>
        <w:t xml:space="preserve">Informatie over </w:t>
      </w:r>
      <w:r>
        <w:rPr>
          <w:rFonts w:ascii="Segoe UI" w:hAnsi="Segoe UI" w:cs="Segoe UI"/>
          <w:b/>
          <w:sz w:val="24"/>
          <w:szCs w:val="24"/>
        </w:rPr>
        <w:t>het projectgebied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b/>
          <w:sz w:val="20"/>
          <w:szCs w:val="20"/>
        </w:rPr>
        <w:t xml:space="preserve">Naam en omschrijving van </w:t>
      </w:r>
      <w:r>
        <w:rPr>
          <w:rFonts w:ascii="Segoe UI" w:hAnsi="Segoe UI" w:cs="Segoe UI"/>
          <w:b/>
          <w:sz w:val="20"/>
          <w:szCs w:val="20"/>
        </w:rPr>
        <w:t>het projectgebied</w:t>
      </w:r>
      <w:r w:rsidRPr="00285DBD">
        <w:rPr>
          <w:rFonts w:ascii="Segoe UI" w:hAnsi="Segoe UI" w:cs="Segoe UI"/>
          <w:sz w:val="20"/>
          <w:szCs w:val="20"/>
        </w:rPr>
        <w:t>: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………………………………………………………………………………….…………………………………………………………………………………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…………………………………………………………………….</w:t>
      </w:r>
    </w:p>
    <w:p w:rsidR="00196F06" w:rsidRPr="00285DBD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  <w:r w:rsidRPr="00896A4C">
        <w:rPr>
          <w:rFonts w:ascii="Segoe UI" w:hAnsi="Segoe UI" w:cs="Segoe UI"/>
          <w:sz w:val="20"/>
          <w:szCs w:val="20"/>
        </w:rPr>
        <w:t xml:space="preserve">Voeg </w:t>
      </w:r>
      <w:r w:rsidRPr="00896A4C">
        <w:rPr>
          <w:rFonts w:ascii="Segoe UI" w:hAnsi="Segoe UI" w:cs="Segoe UI"/>
          <w:b/>
          <w:sz w:val="20"/>
          <w:szCs w:val="20"/>
        </w:rPr>
        <w:t>een luchtfoto en afbakening van het project bij.</w:t>
      </w: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Default="00196F06" w:rsidP="00196F06">
      <w:pPr>
        <w:ind w:left="142" w:hanging="142"/>
        <w:rPr>
          <w:rFonts w:ascii="Segoe UI" w:hAnsi="Segoe UI" w:cs="Segoe UI"/>
          <w:b/>
          <w:sz w:val="20"/>
          <w:szCs w:val="20"/>
        </w:rPr>
      </w:pPr>
    </w:p>
    <w:p w:rsidR="00196F06" w:rsidRPr="00285DBD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Pr="00285DBD" w:rsidRDefault="00196F06" w:rsidP="00196F0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</w:t>
      </w:r>
      <w:r w:rsidRPr="00285DBD"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b/>
          <w:sz w:val="24"/>
          <w:szCs w:val="24"/>
        </w:rPr>
        <w:t>Personen</w:t>
      </w:r>
      <w:r w:rsidRPr="00285DBD">
        <w:rPr>
          <w:rFonts w:ascii="Segoe UI" w:hAnsi="Segoe UI" w:cs="Segoe UI"/>
          <w:b/>
          <w:sz w:val="24"/>
          <w:szCs w:val="24"/>
        </w:rPr>
        <w:t xml:space="preserve"> die </w:t>
      </w:r>
      <w:r>
        <w:rPr>
          <w:rFonts w:ascii="Segoe UI" w:hAnsi="Segoe UI" w:cs="Segoe UI"/>
          <w:b/>
          <w:sz w:val="24"/>
          <w:szCs w:val="24"/>
        </w:rPr>
        <w:t xml:space="preserve">zullen </w:t>
      </w:r>
      <w:r w:rsidRPr="00285DBD">
        <w:rPr>
          <w:rFonts w:ascii="Segoe UI" w:hAnsi="Segoe UI" w:cs="Segoe UI"/>
          <w:b/>
          <w:sz w:val="24"/>
          <w:szCs w:val="24"/>
        </w:rPr>
        <w:t xml:space="preserve">deelnemen aan </w:t>
      </w:r>
      <w:r>
        <w:rPr>
          <w:rFonts w:ascii="Segoe UI" w:hAnsi="Segoe UI" w:cs="Segoe UI"/>
          <w:b/>
          <w:sz w:val="24"/>
          <w:szCs w:val="24"/>
        </w:rPr>
        <w:t>de afsluitende bijeenkomst</w:t>
      </w:r>
    </w:p>
    <w:p w:rsidR="00196F06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</w:p>
    <w:p w:rsidR="00196F06" w:rsidRPr="00285DBD" w:rsidRDefault="00196F06" w:rsidP="00196F06">
      <w:pPr>
        <w:ind w:left="142" w:hanging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Am</w:t>
      </w:r>
      <w:r w:rsidRPr="00285DBD">
        <w:rPr>
          <w:rFonts w:ascii="Segoe UI" w:hAnsi="Segoe UI" w:cs="Segoe UI"/>
          <w:b/>
          <w:sz w:val="20"/>
          <w:szCs w:val="20"/>
        </w:rPr>
        <w:t>btenaren</w:t>
      </w:r>
      <w:r>
        <w:rPr>
          <w:rFonts w:ascii="Segoe UI" w:hAnsi="Segoe UI" w:cs="Segoe UI"/>
          <w:b/>
          <w:sz w:val="20"/>
          <w:szCs w:val="20"/>
        </w:rPr>
        <w:t>,</w:t>
      </w:r>
      <w:r w:rsidRPr="00285DBD">
        <w:rPr>
          <w:rFonts w:ascii="Segoe UI" w:hAnsi="Segoe UI" w:cs="Segoe UI"/>
          <w:b/>
          <w:sz w:val="20"/>
          <w:szCs w:val="20"/>
        </w:rPr>
        <w:t xml:space="preserve"> beleidsverantwoordelijken</w:t>
      </w:r>
      <w:r>
        <w:rPr>
          <w:rFonts w:ascii="Segoe UI" w:hAnsi="Segoe UI" w:cs="Segoe UI"/>
          <w:b/>
          <w:sz w:val="20"/>
          <w:szCs w:val="20"/>
        </w:rPr>
        <w:t>, medewerkers van sociale huisvestingsmaatschappij, ontwerpers,</w:t>
      </w:r>
      <w:r w:rsidRPr="00285DBD">
        <w:rPr>
          <w:rFonts w:ascii="Segoe UI" w:hAnsi="Segoe UI" w:cs="Segoe UI"/>
          <w:b/>
          <w:sz w:val="20"/>
          <w:szCs w:val="20"/>
        </w:rPr>
        <w:t xml:space="preserve"> die verklaren deel te zullen nemen aan </w:t>
      </w:r>
      <w:r>
        <w:rPr>
          <w:rFonts w:ascii="Segoe UI" w:hAnsi="Segoe UI" w:cs="Segoe UI"/>
          <w:b/>
          <w:sz w:val="20"/>
          <w:szCs w:val="20"/>
        </w:rPr>
        <w:t>de afsluitende bijeenkomst</w:t>
      </w:r>
      <w:r w:rsidRPr="00285DBD">
        <w:rPr>
          <w:rFonts w:ascii="Segoe UI" w:hAnsi="Segoe UI" w:cs="Segoe UI"/>
          <w:sz w:val="20"/>
          <w:szCs w:val="20"/>
        </w:rPr>
        <w:t xml:space="preserve"> (min. </w:t>
      </w:r>
      <w:r>
        <w:rPr>
          <w:rFonts w:ascii="Segoe UI" w:hAnsi="Segoe UI" w:cs="Segoe UI"/>
          <w:sz w:val="20"/>
          <w:szCs w:val="20"/>
        </w:rPr>
        <w:t>7</w:t>
      </w:r>
      <w:r w:rsidRPr="00285DBD">
        <w:rPr>
          <w:rFonts w:ascii="Segoe UI" w:hAnsi="Segoe UI" w:cs="Segoe UI"/>
          <w:sz w:val="20"/>
          <w:szCs w:val="20"/>
        </w:rPr>
        <w:t xml:space="preserve"> deelnemers):</w:t>
      </w:r>
    </w:p>
    <w:p w:rsidR="00196F06" w:rsidRPr="00285DBD" w:rsidRDefault="00196F06" w:rsidP="00196F06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196F06" w:rsidRPr="00285DBD" w:rsidTr="009263C1">
        <w:tc>
          <w:tcPr>
            <w:tcW w:w="3085" w:type="dxa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  <w:r w:rsidRPr="00285DBD">
              <w:rPr>
                <w:rFonts w:ascii="Segoe UI" w:hAnsi="Segoe UI" w:cs="Segoe UI"/>
                <w:sz w:val="20"/>
                <w:szCs w:val="20"/>
              </w:rPr>
              <w:t>Naam</w:t>
            </w:r>
          </w:p>
        </w:tc>
        <w:tc>
          <w:tcPr>
            <w:tcW w:w="2835" w:type="dxa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  <w:r w:rsidRPr="00285DBD">
              <w:rPr>
                <w:rFonts w:ascii="Segoe UI" w:hAnsi="Segoe UI" w:cs="Segoe UI"/>
                <w:sz w:val="20"/>
                <w:szCs w:val="20"/>
              </w:rPr>
              <w:t>Functie</w:t>
            </w:r>
          </w:p>
        </w:tc>
        <w:tc>
          <w:tcPr>
            <w:tcW w:w="3119" w:type="dxa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  <w:r w:rsidRPr="00285DBD">
              <w:rPr>
                <w:rFonts w:ascii="Segoe UI" w:hAnsi="Segoe UI" w:cs="Segoe UI"/>
                <w:sz w:val="20"/>
                <w:szCs w:val="20"/>
              </w:rPr>
              <w:t>Dienst/beleidsdomein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Gemeente, Huisvestingsmaatschappij , sociale vereniging</w:t>
            </w: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96F06" w:rsidRPr="001B3792" w:rsidTr="009263C1">
        <w:tc>
          <w:tcPr>
            <w:tcW w:w="308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6F06" w:rsidRPr="001B3792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96F06" w:rsidRDefault="00196F06" w:rsidP="00196F06">
      <w:pPr>
        <w:rPr>
          <w:rFonts w:ascii="Segoe UI" w:hAnsi="Segoe UI" w:cs="Segoe UI"/>
          <w:b/>
          <w:sz w:val="20"/>
          <w:szCs w:val="20"/>
        </w:rPr>
      </w:pPr>
    </w:p>
    <w:p w:rsidR="00196F06" w:rsidRPr="00285DBD" w:rsidRDefault="00196F06" w:rsidP="00196F06">
      <w:pPr>
        <w:rPr>
          <w:rFonts w:ascii="Segoe UI" w:hAnsi="Segoe UI" w:cs="Segoe UI"/>
          <w:b/>
          <w:sz w:val="20"/>
          <w:szCs w:val="20"/>
        </w:rPr>
      </w:pPr>
    </w:p>
    <w:p w:rsidR="00196F06" w:rsidRPr="00285DBD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4"/>
          <w:szCs w:val="24"/>
        </w:rPr>
        <w:t>4. Het geplande proces</w:t>
      </w:r>
      <w:r w:rsidRPr="00285DBD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waarop de participatie zal inspelen</w:t>
      </w:r>
      <w:r w:rsidRPr="00285DBD">
        <w:rPr>
          <w:rFonts w:ascii="Segoe UI" w:hAnsi="Segoe UI" w:cs="Segoe UI"/>
          <w:b/>
          <w:sz w:val="24"/>
          <w:szCs w:val="24"/>
        </w:rPr>
        <w:t xml:space="preserve"> </w:t>
      </w:r>
    </w:p>
    <w:p w:rsidR="00196F06" w:rsidRPr="00285DBD" w:rsidRDefault="00196F06" w:rsidP="00196F06">
      <w:pPr>
        <w:ind w:left="142"/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 w:rsidRPr="00EE1AA3">
        <w:rPr>
          <w:rFonts w:ascii="Segoe UI" w:hAnsi="Segoe UI" w:cs="Segoe UI"/>
          <w:sz w:val="20"/>
          <w:szCs w:val="20"/>
        </w:rPr>
        <w:t xml:space="preserve">Het gaat om </w:t>
      </w:r>
      <w:r w:rsidRPr="00246655">
        <w:rPr>
          <w:rFonts w:ascii="Segoe UI" w:hAnsi="Segoe UI" w:cs="Segoe UI"/>
          <w:b/>
          <w:sz w:val="20"/>
          <w:szCs w:val="20"/>
        </w:rPr>
        <w:t>plannen in opmaak</w:t>
      </w:r>
      <w:r>
        <w:rPr>
          <w:rFonts w:ascii="Segoe UI" w:hAnsi="Segoe UI" w:cs="Segoe UI"/>
          <w:b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Het beleidsproces staat bij voorkeur nog in de </w:t>
      </w:r>
      <w:r w:rsidRPr="00992915">
        <w:rPr>
          <w:rFonts w:ascii="Segoe UI" w:hAnsi="Segoe UI" w:cs="Segoe UI"/>
          <w:b/>
          <w:sz w:val="20"/>
          <w:szCs w:val="20"/>
        </w:rPr>
        <w:t>beginfase</w:t>
      </w:r>
      <w:r>
        <w:rPr>
          <w:rFonts w:ascii="Segoe UI" w:hAnsi="Segoe UI" w:cs="Segoe UI"/>
          <w:bCs/>
          <w:sz w:val="20"/>
          <w:szCs w:val="20"/>
        </w:rPr>
        <w:t>, zodat er nog input mogelijk is vanuit het participatietraject</w:t>
      </w:r>
      <w:r>
        <w:rPr>
          <w:rFonts w:ascii="Segoe UI" w:hAnsi="Segoe UI" w:cs="Segoe UI"/>
          <w:sz w:val="20"/>
          <w:szCs w:val="20"/>
        </w:rPr>
        <w:t xml:space="preserve">. De </w:t>
      </w:r>
      <w:r w:rsidRPr="00FB5D38">
        <w:rPr>
          <w:rFonts w:ascii="Segoe UI" w:hAnsi="Segoe UI" w:cs="Segoe UI"/>
          <w:b/>
          <w:sz w:val="20"/>
          <w:szCs w:val="20"/>
        </w:rPr>
        <w:t>échte beleidsbeslissingen zijn nog niet genomen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CD0A4B">
        <w:rPr>
          <w:rFonts w:ascii="Segoe UI" w:hAnsi="Segoe UI" w:cs="Segoe UI"/>
          <w:b/>
          <w:sz w:val="20"/>
          <w:szCs w:val="20"/>
        </w:rPr>
        <w:t xml:space="preserve">Het inspraaktraject moet wel in </w:t>
      </w:r>
      <w:r>
        <w:rPr>
          <w:rFonts w:ascii="Segoe UI" w:hAnsi="Segoe UI" w:cs="Segoe UI"/>
          <w:b/>
          <w:sz w:val="20"/>
          <w:szCs w:val="20"/>
        </w:rPr>
        <w:t>2021</w:t>
      </w:r>
      <w:r w:rsidRPr="00CD0A4B">
        <w:rPr>
          <w:rFonts w:ascii="Segoe UI" w:hAnsi="Segoe UI" w:cs="Segoe UI"/>
          <w:b/>
          <w:sz w:val="20"/>
          <w:szCs w:val="20"/>
        </w:rPr>
        <w:t xml:space="preserve"> worden afgerond</w:t>
      </w:r>
      <w:r>
        <w:rPr>
          <w:rFonts w:ascii="Segoe UI" w:hAnsi="Segoe UI" w:cs="Segoe UI"/>
          <w:sz w:val="20"/>
          <w:szCs w:val="20"/>
        </w:rPr>
        <w:t>. Idealiter heeft het beleidsproces eind 2021 een eerste formeel beslissingsmoment (bijv. vaststelling van de voorstudie, voorontwerp, princiepsbeslissing,…).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 xml:space="preserve">Vermeld </w:t>
      </w:r>
      <w:r>
        <w:rPr>
          <w:rFonts w:ascii="Segoe UI" w:hAnsi="Segoe UI" w:cs="Segoe UI"/>
          <w:sz w:val="20"/>
          <w:szCs w:val="20"/>
        </w:rPr>
        <w:t>in dit invulformulier</w:t>
      </w:r>
      <w:r w:rsidRPr="00285DB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duidelijk </w:t>
      </w:r>
      <w:r w:rsidRPr="00285DBD">
        <w:rPr>
          <w:rFonts w:ascii="Segoe UI" w:hAnsi="Segoe UI" w:cs="Segoe UI"/>
          <w:sz w:val="20"/>
          <w:szCs w:val="20"/>
        </w:rPr>
        <w:t xml:space="preserve">de </w:t>
      </w:r>
      <w:r w:rsidRPr="00CD0A4B">
        <w:rPr>
          <w:rFonts w:ascii="Segoe UI" w:hAnsi="Segoe UI" w:cs="Segoe UI"/>
          <w:b/>
          <w:sz w:val="20"/>
          <w:szCs w:val="20"/>
        </w:rPr>
        <w:t>fase</w:t>
      </w:r>
      <w:r w:rsidRPr="00285DBD">
        <w:rPr>
          <w:rFonts w:ascii="Segoe UI" w:hAnsi="Segoe UI" w:cs="Segoe UI"/>
          <w:sz w:val="20"/>
          <w:szCs w:val="20"/>
        </w:rPr>
        <w:t xml:space="preserve"> waarin het plan zich bevindt</w:t>
      </w:r>
      <w:r>
        <w:rPr>
          <w:rFonts w:ascii="Segoe UI" w:hAnsi="Segoe UI" w:cs="Segoe UI"/>
          <w:sz w:val="20"/>
          <w:szCs w:val="20"/>
        </w:rPr>
        <w:t xml:space="preserve"> en geef de</w:t>
      </w:r>
      <w:r w:rsidRPr="00285DBD">
        <w:rPr>
          <w:rFonts w:ascii="Segoe UI" w:hAnsi="Segoe UI" w:cs="Segoe UI"/>
          <w:sz w:val="20"/>
          <w:szCs w:val="20"/>
        </w:rPr>
        <w:t xml:space="preserve"> globale verdere </w:t>
      </w:r>
      <w:r w:rsidRPr="00CD0A4B">
        <w:rPr>
          <w:rFonts w:ascii="Segoe UI" w:hAnsi="Segoe UI" w:cs="Segoe UI"/>
          <w:b/>
          <w:sz w:val="20"/>
          <w:szCs w:val="20"/>
        </w:rPr>
        <w:t>timing</w:t>
      </w:r>
      <w:r w:rsidRPr="00285DB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Dit is een belangrijk selectiecriterium.</w:t>
      </w:r>
    </w:p>
    <w:p w:rsidR="00196F06" w:rsidRPr="00285DBD" w:rsidRDefault="00196F06" w:rsidP="00196F06">
      <w:pPr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831DFB">
        <w:rPr>
          <w:rFonts w:ascii="Segoe UI" w:hAnsi="Segoe UI" w:cs="Segoe UI"/>
          <w:b/>
          <w:sz w:val="20"/>
          <w:szCs w:val="20"/>
        </w:rPr>
        <w:t xml:space="preserve">Stuur </w:t>
      </w:r>
      <w:r>
        <w:rPr>
          <w:rFonts w:ascii="Segoe UI" w:hAnsi="Segoe UI" w:cs="Segoe UI"/>
          <w:b/>
          <w:sz w:val="20"/>
          <w:szCs w:val="20"/>
        </w:rPr>
        <w:t xml:space="preserve">eventueel </w:t>
      </w:r>
      <w:r w:rsidRPr="00831DFB">
        <w:rPr>
          <w:rFonts w:ascii="Segoe UI" w:hAnsi="Segoe UI" w:cs="Segoe UI"/>
          <w:b/>
          <w:sz w:val="20"/>
          <w:szCs w:val="20"/>
        </w:rPr>
        <w:t>ook documenten mee</w:t>
      </w:r>
      <w:r>
        <w:rPr>
          <w:rFonts w:ascii="Segoe UI" w:hAnsi="Segoe UI" w:cs="Segoe UI"/>
          <w:sz w:val="20"/>
          <w:szCs w:val="20"/>
        </w:rPr>
        <w:t xml:space="preserve"> die inzicht geven in de inhoud van het project.</w:t>
      </w:r>
    </w:p>
    <w:p w:rsidR="00196F06" w:rsidRPr="00285DBD" w:rsidRDefault="00196F06" w:rsidP="00196F06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196F06" w:rsidRPr="00285DBD" w:rsidTr="009263C1">
        <w:tc>
          <w:tcPr>
            <w:tcW w:w="4503" w:type="dxa"/>
            <w:shd w:val="clear" w:color="auto" w:fill="auto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  <w:r w:rsidRPr="00285DBD">
              <w:rPr>
                <w:rFonts w:ascii="Segoe UI" w:hAnsi="Segoe UI" w:cs="Segoe UI"/>
                <w:sz w:val="20"/>
                <w:szCs w:val="20"/>
              </w:rPr>
              <w:t xml:space="preserve">Naam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 inhoud </w:t>
            </w:r>
            <w:r w:rsidRPr="00285DBD">
              <w:rPr>
                <w:rFonts w:ascii="Segoe UI" w:hAnsi="Segoe UI" w:cs="Segoe UI"/>
                <w:sz w:val="20"/>
                <w:szCs w:val="20"/>
              </w:rPr>
              <w:t xml:space="preserve">van het </w:t>
            </w:r>
            <w:r>
              <w:rPr>
                <w:rFonts w:ascii="Segoe UI" w:hAnsi="Segoe UI" w:cs="Segoe UI"/>
                <w:sz w:val="20"/>
                <w:szCs w:val="20"/>
              </w:rPr>
              <w:t>beleids</w:t>
            </w:r>
            <w:r w:rsidRPr="00285DBD">
              <w:rPr>
                <w:rFonts w:ascii="Segoe UI" w:hAnsi="Segoe UI" w:cs="Segoe UI"/>
                <w:sz w:val="20"/>
                <w:szCs w:val="20"/>
              </w:rPr>
              <w:t>project:</w:t>
            </w:r>
          </w:p>
        </w:tc>
        <w:tc>
          <w:tcPr>
            <w:tcW w:w="4536" w:type="dxa"/>
            <w:shd w:val="clear" w:color="auto" w:fill="auto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  <w:r w:rsidRPr="00285DBD">
              <w:rPr>
                <w:rFonts w:ascii="Segoe UI" w:hAnsi="Segoe UI" w:cs="Segoe UI"/>
                <w:sz w:val="20"/>
                <w:szCs w:val="20"/>
              </w:rPr>
              <w:t>Fase waarin dit project zich bevindt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en globale verder timing</w:t>
            </w:r>
            <w:r w:rsidRPr="00285DBD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&gt; Duidelijk aangeven !</w:t>
            </w:r>
          </w:p>
        </w:tc>
      </w:tr>
      <w:tr w:rsidR="00196F06" w:rsidRPr="00285DBD" w:rsidTr="009263C1">
        <w:tc>
          <w:tcPr>
            <w:tcW w:w="4503" w:type="dxa"/>
            <w:shd w:val="clear" w:color="auto" w:fill="auto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96F06" w:rsidRPr="00285DBD" w:rsidRDefault="00196F06" w:rsidP="009263C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96F06" w:rsidRDefault="00196F06" w:rsidP="00196F06">
      <w:pPr>
        <w:rPr>
          <w:rFonts w:ascii="Segoe UI" w:hAnsi="Segoe UI" w:cs="Segoe UI"/>
          <w:b/>
          <w:sz w:val="24"/>
          <w:szCs w:val="24"/>
        </w:rPr>
      </w:pPr>
    </w:p>
    <w:p w:rsidR="00196F06" w:rsidRDefault="00196F06" w:rsidP="00196F06">
      <w:pPr>
        <w:rPr>
          <w:rFonts w:ascii="Segoe UI" w:hAnsi="Segoe UI" w:cs="Segoe UI"/>
          <w:b/>
          <w:sz w:val="24"/>
          <w:szCs w:val="24"/>
        </w:rPr>
      </w:pPr>
    </w:p>
    <w:p w:rsidR="00196F06" w:rsidRPr="00285DBD" w:rsidRDefault="00196F06" w:rsidP="00196F0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5</w:t>
      </w:r>
      <w:r w:rsidRPr="00285DBD">
        <w:rPr>
          <w:rFonts w:ascii="Segoe UI" w:hAnsi="Segoe UI" w:cs="Segoe UI"/>
          <w:b/>
          <w:sz w:val="24"/>
          <w:szCs w:val="24"/>
        </w:rPr>
        <w:t>. De belangrijkste m</w:t>
      </w:r>
      <w:r>
        <w:rPr>
          <w:rFonts w:ascii="Segoe UI" w:hAnsi="Segoe UI" w:cs="Segoe UI"/>
          <w:b/>
          <w:sz w:val="24"/>
          <w:szCs w:val="24"/>
        </w:rPr>
        <w:t>otivatie van de indiener(s) en partners</w:t>
      </w:r>
      <w:r w:rsidRPr="00285DBD">
        <w:rPr>
          <w:rFonts w:ascii="Segoe UI" w:hAnsi="Segoe UI" w:cs="Segoe UI"/>
          <w:b/>
          <w:sz w:val="24"/>
          <w:szCs w:val="24"/>
        </w:rPr>
        <w:t xml:space="preserve"> om aan dit project deel te nemen</w:t>
      </w:r>
      <w:r w:rsidRPr="00CE4A5D">
        <w:rPr>
          <w:rFonts w:ascii="Segoe UI" w:hAnsi="Segoe UI" w:cs="Segoe UI"/>
          <w:b/>
          <w:sz w:val="24"/>
          <w:szCs w:val="24"/>
        </w:rPr>
        <w:t>.</w:t>
      </w:r>
    </w:p>
    <w:p w:rsidR="00196F06" w:rsidRPr="00285DBD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 w:rsidRPr="00285DBD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Default="00196F06" w:rsidP="00196F0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</w:t>
      </w:r>
      <w:r w:rsidRPr="00285DBD">
        <w:rPr>
          <w:rFonts w:ascii="Segoe UI" w:hAnsi="Segoe UI" w:cs="Segoe UI"/>
          <w:b/>
          <w:sz w:val="24"/>
          <w:szCs w:val="24"/>
        </w:rPr>
        <w:t xml:space="preserve">. De </w:t>
      </w:r>
      <w:r>
        <w:rPr>
          <w:rFonts w:ascii="Segoe UI" w:hAnsi="Segoe UI" w:cs="Segoe UI"/>
          <w:b/>
          <w:sz w:val="24"/>
          <w:szCs w:val="24"/>
        </w:rPr>
        <w:t xml:space="preserve">ondertekende intentieovereenkomst  </w:t>
      </w:r>
    </w:p>
    <w:p w:rsidR="00196F06" w:rsidRDefault="00196F06" w:rsidP="00196F06">
      <w:pPr>
        <w:rPr>
          <w:rFonts w:ascii="Segoe UI" w:hAnsi="Segoe UI" w:cs="Segoe UI"/>
          <w:b/>
          <w:sz w:val="24"/>
          <w:szCs w:val="24"/>
        </w:rPr>
      </w:pP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Enkel dossiers met een correct ondertekende intentieovereenkomst komen in aanmerking voor de projectoproep. Een scan van het document volstaat.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  <w:r w:rsidRPr="00CE18CA">
        <w:rPr>
          <w:rFonts w:ascii="Segoe UI" w:hAnsi="Segoe UI" w:cs="Segoe UI"/>
          <w:sz w:val="20"/>
          <w:szCs w:val="20"/>
        </w:rPr>
        <w:t xml:space="preserve">Een mail van een partner </w:t>
      </w:r>
      <w:r>
        <w:rPr>
          <w:rFonts w:ascii="Segoe UI" w:hAnsi="Segoe UI" w:cs="Segoe UI"/>
          <w:sz w:val="20"/>
          <w:szCs w:val="20"/>
        </w:rPr>
        <w:t xml:space="preserve">met hun engagement </w:t>
      </w:r>
      <w:r w:rsidRPr="00CE18CA">
        <w:rPr>
          <w:rFonts w:ascii="Segoe UI" w:hAnsi="Segoe UI" w:cs="Segoe UI"/>
          <w:sz w:val="20"/>
          <w:szCs w:val="20"/>
        </w:rPr>
        <w:t>kan eventueel volstaan.</w:t>
      </w:r>
    </w:p>
    <w:p w:rsidR="00196F06" w:rsidRDefault="00196F06" w:rsidP="00196F0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lang w:eastAsia="nl-BE"/>
        </w:rPr>
        <w:br w:type="page"/>
      </w:r>
    </w:p>
    <w:p w:rsidR="00196F06" w:rsidRPr="002661A6" w:rsidRDefault="00196F06" w:rsidP="00196F06">
      <w:pPr>
        <w:rPr>
          <w:rFonts w:ascii="Segoe UI" w:hAnsi="Segoe UI" w:cs="Segoe UI"/>
          <w:b/>
          <w:sz w:val="28"/>
          <w:szCs w:val="28"/>
        </w:rPr>
      </w:pPr>
      <w:r w:rsidRPr="002661A6">
        <w:rPr>
          <w:rFonts w:ascii="Segoe UI" w:hAnsi="Segoe UI" w:cs="Segoe UI"/>
          <w:b/>
          <w:sz w:val="28"/>
          <w:szCs w:val="28"/>
        </w:rPr>
        <w:lastRenderedPageBreak/>
        <w:t xml:space="preserve">Intentieovereenkomst voor kandidaatstelling </w:t>
      </w:r>
      <w:r w:rsidRPr="002661A6">
        <w:rPr>
          <w:rFonts w:ascii="Segoe UI" w:hAnsi="Segoe UI" w:cs="Segoe UI"/>
          <w:b/>
          <w:sz w:val="28"/>
          <w:szCs w:val="28"/>
        </w:rPr>
        <w:br/>
        <w:t>‘Kindvriendelijke sociale huisvesting‘:</w:t>
      </w: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rPr>
          <w:rFonts w:ascii="Segoe UI" w:hAnsi="Segoe UI" w:cs="Segoe UI"/>
          <w:b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>Indien haar projectaanvraag wordt weerhouden,</w:t>
      </w:r>
      <w:r w:rsidRPr="002661A6">
        <w:rPr>
          <w:rFonts w:ascii="Segoe UI" w:hAnsi="Segoe UI" w:cs="Segoe UI"/>
          <w:b/>
          <w:sz w:val="20"/>
          <w:szCs w:val="20"/>
        </w:rPr>
        <w:t xml:space="preserve"> verklaart/verklaren de indiener(s) …………………….………….………………………………………………………………………………………………….. om:</w:t>
      </w:r>
    </w:p>
    <w:p w:rsidR="00196F06" w:rsidRPr="002661A6" w:rsidRDefault="00196F06" w:rsidP="00196F06">
      <w:pPr>
        <w:rPr>
          <w:rFonts w:ascii="Segoe UI" w:hAnsi="Segoe UI" w:cs="Segoe UI"/>
          <w:sz w:val="10"/>
          <w:szCs w:val="10"/>
        </w:rPr>
      </w:pP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1.  hun </w:t>
      </w:r>
      <w:r w:rsidRPr="002661A6">
        <w:rPr>
          <w:rFonts w:ascii="Segoe UI" w:hAnsi="Segoe UI" w:cs="Segoe UI"/>
          <w:b/>
          <w:sz w:val="20"/>
          <w:szCs w:val="20"/>
        </w:rPr>
        <w:t>volle medewerking</w:t>
      </w:r>
      <w:r w:rsidRPr="002661A6">
        <w:rPr>
          <w:rFonts w:ascii="Segoe UI" w:hAnsi="Segoe UI" w:cs="Segoe UI"/>
          <w:sz w:val="20"/>
          <w:szCs w:val="20"/>
        </w:rPr>
        <w:t xml:space="preserve"> te verlenen aan het Project 'Kindvriendelijke sociale huisvesting’.</w:t>
      </w: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2.  </w:t>
      </w:r>
      <w:r w:rsidRPr="002661A6">
        <w:rPr>
          <w:rFonts w:ascii="Segoe UI" w:hAnsi="Segoe UI" w:cs="Segoe UI"/>
          <w:b/>
          <w:sz w:val="20"/>
          <w:szCs w:val="20"/>
        </w:rPr>
        <w:t>de</w:t>
      </w:r>
      <w:r w:rsidRPr="002661A6">
        <w:rPr>
          <w:rFonts w:ascii="Segoe UI" w:hAnsi="Segoe UI" w:cs="Segoe UI"/>
          <w:sz w:val="20"/>
          <w:szCs w:val="20"/>
        </w:rPr>
        <w:t xml:space="preserve"> </w:t>
      </w:r>
      <w:r w:rsidRPr="002661A6">
        <w:rPr>
          <w:rFonts w:ascii="Segoe UI" w:hAnsi="Segoe UI" w:cs="Segoe UI"/>
          <w:b/>
          <w:sz w:val="20"/>
          <w:szCs w:val="20"/>
        </w:rPr>
        <w:t>acties binnen het project organisatorisch en logistiek te ondersteunen en daarvoor de nodige tijd te reserveren</w:t>
      </w:r>
      <w:r w:rsidRPr="002661A6">
        <w:rPr>
          <w:rFonts w:ascii="Segoe UI" w:hAnsi="Segoe UI" w:cs="Segoe UI"/>
          <w:sz w:val="20"/>
          <w:szCs w:val="20"/>
        </w:rPr>
        <w:t>. Concreet omvat dit o.m.:</w:t>
      </w:r>
    </w:p>
    <w:p w:rsidR="00196F06" w:rsidRPr="002661A6" w:rsidRDefault="00196F06" w:rsidP="00196F06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De organisatie van een terreinbezoek</w:t>
      </w:r>
      <w:r w:rsidRPr="002661A6">
        <w:rPr>
          <w:rFonts w:ascii="Segoe UI" w:hAnsi="Segoe UI" w:cs="Segoe UI"/>
          <w:sz w:val="20"/>
          <w:szCs w:val="20"/>
        </w:rPr>
        <w:t xml:space="preserve"> met de projectleider en andere projectverantwoordelijken </w:t>
      </w:r>
      <w:r w:rsidRPr="002661A6">
        <w:rPr>
          <w:rFonts w:ascii="Segoe UI" w:hAnsi="Segoe UI" w:cs="Segoe UI"/>
          <w:i/>
          <w:sz w:val="20"/>
          <w:szCs w:val="20"/>
        </w:rPr>
        <w:t>(ca. 3/4e dag voor elke deelnemer + ca. halve dag logistieke voorbereiding)</w:t>
      </w:r>
      <w:r w:rsidRPr="002661A6">
        <w:rPr>
          <w:rFonts w:ascii="Segoe UI" w:hAnsi="Segoe UI" w:cs="Segoe UI"/>
          <w:sz w:val="20"/>
          <w:szCs w:val="20"/>
        </w:rPr>
        <w:t xml:space="preserve">. </w:t>
      </w:r>
    </w:p>
    <w:p w:rsidR="00196F06" w:rsidRPr="00CE4A5D" w:rsidRDefault="00196F06" w:rsidP="00196F06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De organisatorische en logistieke ondersteuning van 3 inspraakacties met kinderen of tieners</w:t>
      </w:r>
      <w:r w:rsidRPr="002661A6">
        <w:rPr>
          <w:rFonts w:ascii="Segoe UI" w:hAnsi="Segoe UI" w:cs="Segoe UI"/>
          <w:sz w:val="20"/>
          <w:szCs w:val="20"/>
        </w:rPr>
        <w:t xml:space="preserve"> met telkens </w:t>
      </w:r>
      <w:r w:rsidRPr="002661A6">
        <w:rPr>
          <w:rFonts w:ascii="Segoe UI" w:hAnsi="Segoe UI" w:cs="Segoe UI"/>
          <w:b/>
          <w:sz w:val="20"/>
          <w:szCs w:val="20"/>
        </w:rPr>
        <w:t xml:space="preserve">minstens 10 en </w:t>
      </w:r>
      <w:r w:rsidRPr="00CE4A5D">
        <w:rPr>
          <w:rFonts w:ascii="Segoe UI" w:hAnsi="Segoe UI" w:cs="Segoe UI"/>
          <w:b/>
          <w:sz w:val="20"/>
          <w:szCs w:val="20"/>
        </w:rPr>
        <w:t>max. 20 deelnemers</w:t>
      </w:r>
      <w:r w:rsidRPr="00CE4A5D">
        <w:rPr>
          <w:rFonts w:ascii="Segoe UI" w:hAnsi="Segoe UI" w:cs="Segoe UI"/>
          <w:sz w:val="20"/>
          <w:szCs w:val="20"/>
        </w:rPr>
        <w:t xml:space="preserve">. De sessies duren </w:t>
      </w:r>
      <w:r w:rsidRPr="00CE4A5D">
        <w:rPr>
          <w:rFonts w:ascii="Segoe UI" w:hAnsi="Segoe UI" w:cs="Segoe UI"/>
          <w:b/>
          <w:sz w:val="20"/>
          <w:szCs w:val="20"/>
        </w:rPr>
        <w:t>min. 2 (les)uur</w:t>
      </w:r>
      <w:r w:rsidRPr="00CE4A5D">
        <w:rPr>
          <w:rFonts w:ascii="Segoe UI" w:hAnsi="Segoe UI" w:cs="Segoe UI"/>
          <w:sz w:val="20"/>
          <w:szCs w:val="20"/>
        </w:rPr>
        <w:t xml:space="preserve">. </w:t>
      </w:r>
    </w:p>
    <w:p w:rsidR="00196F06" w:rsidRPr="002661A6" w:rsidRDefault="00196F06" w:rsidP="00196F06">
      <w:pPr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 w:rsidRPr="00CE4A5D">
        <w:rPr>
          <w:rFonts w:ascii="Segoe UI" w:hAnsi="Segoe UI" w:cs="Segoe UI"/>
          <w:sz w:val="20"/>
          <w:szCs w:val="20"/>
        </w:rPr>
        <w:t xml:space="preserve">Dit is een cruciaal onderdeel in het project. </w:t>
      </w:r>
      <w:r w:rsidRPr="00CE4A5D">
        <w:rPr>
          <w:rFonts w:ascii="Segoe UI" w:hAnsi="Segoe UI" w:cs="Segoe UI"/>
          <w:b/>
          <w:sz w:val="20"/>
          <w:szCs w:val="20"/>
        </w:rPr>
        <w:t>De indieners garanderen dat zij deze groep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2661A6">
        <w:rPr>
          <w:rFonts w:ascii="Segoe UI" w:hAnsi="Segoe UI" w:cs="Segoe UI"/>
          <w:b/>
          <w:sz w:val="20"/>
          <w:szCs w:val="20"/>
        </w:rPr>
        <w:t>gedurende 2 volledige uren kunnen bijeenbrengen en leggen de eerste contacten</w:t>
      </w:r>
      <w:r w:rsidRPr="002661A6">
        <w:rPr>
          <w:rFonts w:ascii="Segoe UI" w:hAnsi="Segoe UI" w:cs="Segoe UI"/>
          <w:sz w:val="20"/>
          <w:szCs w:val="20"/>
        </w:rPr>
        <w:t>. Dit werk kan worden verdeeld tussen de lokale partners.</w:t>
      </w:r>
      <w:r w:rsidRPr="002661A6">
        <w:rPr>
          <w:rFonts w:ascii="Segoe UI" w:hAnsi="Segoe UI" w:cs="Segoe UI"/>
          <w:sz w:val="20"/>
          <w:szCs w:val="20"/>
        </w:rPr>
        <w:br/>
      </w:r>
      <w:r w:rsidRPr="002661A6">
        <w:rPr>
          <w:rFonts w:ascii="Segoe UI" w:hAnsi="Segoe UI" w:cs="Segoe UI"/>
          <w:i/>
          <w:sz w:val="20"/>
          <w:szCs w:val="20"/>
        </w:rPr>
        <w:t>Reken hiervoor in totaal ca. twee dagen indien er al goede contacten zijn met lokale partners. Wanneer er nog geen contacten zijn, kan de tijdsbesteding oplopen.</w:t>
      </w:r>
    </w:p>
    <w:p w:rsidR="00196F06" w:rsidRPr="002661A6" w:rsidRDefault="00196F06" w:rsidP="00196F06">
      <w:pPr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Organisatorische en logistieke ondersteuning voor 2 bijeenkomsten</w:t>
      </w:r>
      <w:r w:rsidRPr="002661A6">
        <w:rPr>
          <w:rFonts w:ascii="Segoe UI" w:hAnsi="Segoe UI" w:cs="Segoe UI"/>
          <w:sz w:val="20"/>
          <w:szCs w:val="20"/>
        </w:rPr>
        <w:t xml:space="preserve"> met </w:t>
      </w:r>
      <w:r w:rsidRPr="002661A6">
        <w:rPr>
          <w:rFonts w:ascii="Segoe UI" w:hAnsi="Segoe UI" w:cs="Segoe UI"/>
          <w:b/>
          <w:sz w:val="20"/>
          <w:szCs w:val="20"/>
        </w:rPr>
        <w:t>min. 7 deelnemende</w:t>
      </w:r>
      <w:r w:rsidRPr="002661A6">
        <w:rPr>
          <w:rFonts w:ascii="Segoe UI" w:hAnsi="Segoe UI" w:cs="Segoe UI"/>
          <w:sz w:val="20"/>
          <w:szCs w:val="20"/>
        </w:rPr>
        <w:t xml:space="preserve"> beleidsverantwoordelijken </w:t>
      </w:r>
      <w:r w:rsidRPr="00CE4A5D">
        <w:rPr>
          <w:rFonts w:ascii="Segoe UI" w:hAnsi="Segoe UI" w:cs="Segoe UI"/>
          <w:sz w:val="20"/>
          <w:szCs w:val="20"/>
        </w:rPr>
        <w:t>voor de bespreking van de resultaten en aanbevelingen.</w:t>
      </w:r>
      <w:r w:rsidRPr="00CE4A5D">
        <w:rPr>
          <w:rFonts w:ascii="Segoe UI" w:hAnsi="Segoe UI" w:cs="Segoe UI"/>
          <w:sz w:val="20"/>
          <w:szCs w:val="20"/>
        </w:rPr>
        <w:br/>
      </w:r>
      <w:r w:rsidRPr="00CE4A5D">
        <w:rPr>
          <w:rFonts w:ascii="Segoe UI" w:hAnsi="Segoe UI" w:cs="Segoe UI"/>
          <w:i/>
          <w:sz w:val="20"/>
          <w:szCs w:val="20"/>
        </w:rPr>
        <w:t>Reken 2 uur voor de bijeenkomst + ca. een halve dag voorbereiding voor de projectleider (voor het versturen van uitnodigingen, vastleggen zaal en projectiemogelijkheid</w:t>
      </w:r>
      <w:r w:rsidRPr="002661A6">
        <w:rPr>
          <w:rFonts w:ascii="Segoe UI" w:hAnsi="Segoe UI" w:cs="Segoe UI"/>
          <w:i/>
          <w:sz w:val="20"/>
          <w:szCs w:val="20"/>
        </w:rPr>
        <w:t>).</w:t>
      </w:r>
    </w:p>
    <w:p w:rsidR="00196F06" w:rsidRPr="002661A6" w:rsidRDefault="00196F06" w:rsidP="00196F06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Er is voldoende tijdsbesteding van de projectleider beschikbaar</w:t>
      </w:r>
      <w:r w:rsidRPr="002661A6">
        <w:rPr>
          <w:rFonts w:ascii="Segoe UI" w:hAnsi="Segoe UI" w:cs="Segoe UI"/>
          <w:sz w:val="20"/>
          <w:szCs w:val="20"/>
        </w:rPr>
        <w:t xml:space="preserve"> om het project goed op te kunnen volgen </w:t>
      </w:r>
      <w:r w:rsidRPr="002661A6">
        <w:rPr>
          <w:rFonts w:ascii="Segoe UI" w:hAnsi="Segoe UI" w:cs="Segoe UI"/>
          <w:i/>
          <w:sz w:val="20"/>
          <w:szCs w:val="20"/>
        </w:rPr>
        <w:t>(in totaal ca. anderhalve dag, te spreiden over de loop van het project).</w:t>
      </w: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3.  </w:t>
      </w:r>
      <w:r>
        <w:rPr>
          <w:rFonts w:ascii="Segoe UI" w:hAnsi="Segoe UI" w:cs="Segoe UI"/>
          <w:b/>
          <w:sz w:val="20"/>
          <w:szCs w:val="20"/>
        </w:rPr>
        <w:t>d</w:t>
      </w:r>
      <w:r w:rsidRPr="00F33CD8">
        <w:rPr>
          <w:rFonts w:ascii="Segoe UI" w:hAnsi="Segoe UI" w:cs="Segoe UI"/>
          <w:b/>
          <w:sz w:val="20"/>
          <w:szCs w:val="20"/>
        </w:rPr>
        <w:t>e</w:t>
      </w:r>
      <w:r w:rsidRPr="002661A6">
        <w:rPr>
          <w:rFonts w:ascii="Segoe UI" w:hAnsi="Segoe UI" w:cs="Segoe UI"/>
          <w:sz w:val="20"/>
          <w:szCs w:val="20"/>
        </w:rPr>
        <w:t xml:space="preserve"> </w:t>
      </w:r>
      <w:r w:rsidRPr="002661A6">
        <w:rPr>
          <w:rFonts w:ascii="Segoe UI" w:hAnsi="Segoe UI" w:cs="Segoe UI"/>
          <w:b/>
          <w:sz w:val="20"/>
          <w:szCs w:val="20"/>
        </w:rPr>
        <w:t>resultaten van het traject verder mee te nemen in het beleid en beleidsproces</w:t>
      </w:r>
      <w:r w:rsidRPr="002661A6">
        <w:rPr>
          <w:rFonts w:ascii="Segoe UI" w:hAnsi="Segoe UI" w:cs="Segoe UI"/>
          <w:sz w:val="20"/>
          <w:szCs w:val="20"/>
        </w:rPr>
        <w:t xml:space="preserve"> na afloop van de acties van Kind &amp; Samenleving.</w:t>
      </w: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4.  </w:t>
      </w:r>
      <w:r w:rsidRPr="002661A6">
        <w:rPr>
          <w:rFonts w:ascii="Segoe UI" w:hAnsi="Segoe UI" w:cs="Segoe UI"/>
          <w:b/>
          <w:sz w:val="20"/>
          <w:szCs w:val="20"/>
        </w:rPr>
        <w:t>het</w:t>
      </w:r>
      <w:r w:rsidRPr="002661A6">
        <w:rPr>
          <w:rFonts w:ascii="Segoe UI" w:hAnsi="Segoe UI" w:cs="Segoe UI"/>
          <w:sz w:val="20"/>
          <w:szCs w:val="20"/>
        </w:rPr>
        <w:t xml:space="preserve"> </w:t>
      </w:r>
      <w:r w:rsidRPr="002661A6">
        <w:rPr>
          <w:rFonts w:ascii="Segoe UI" w:hAnsi="Segoe UI" w:cs="Segoe UI"/>
          <w:b/>
          <w:sz w:val="20"/>
          <w:szCs w:val="20"/>
        </w:rPr>
        <w:t>project volledig af te ronden in 2021</w:t>
      </w:r>
      <w:r w:rsidRPr="002661A6">
        <w:rPr>
          <w:rFonts w:ascii="Segoe UI" w:hAnsi="Segoe UI" w:cs="Segoe UI"/>
          <w:sz w:val="20"/>
          <w:szCs w:val="20"/>
        </w:rPr>
        <w:t xml:space="preserve"> </w:t>
      </w:r>
    </w:p>
    <w:p w:rsidR="00196F06" w:rsidRPr="002661A6" w:rsidRDefault="00196F06" w:rsidP="00196F06">
      <w:pPr>
        <w:ind w:left="284" w:hanging="284"/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rPr>
          <w:rFonts w:ascii="Segoe UI" w:hAnsi="Segoe UI" w:cs="Segoe UI"/>
          <w:sz w:val="10"/>
          <w:szCs w:val="10"/>
        </w:rPr>
      </w:pP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Kind &amp; Samenleving garandeert</w:t>
      </w:r>
      <w:r w:rsidRPr="002661A6">
        <w:rPr>
          <w:rFonts w:ascii="Segoe UI" w:hAnsi="Segoe UI" w:cs="Segoe UI"/>
          <w:sz w:val="20"/>
          <w:szCs w:val="20"/>
        </w:rPr>
        <w:t xml:space="preserve"> van haar kant:</w:t>
      </w: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pStyle w:val="Default"/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1.  Een </w:t>
      </w:r>
      <w:r w:rsidRPr="002661A6">
        <w:rPr>
          <w:rFonts w:ascii="Segoe UI" w:hAnsi="Segoe UI" w:cs="Segoe UI"/>
          <w:b/>
          <w:sz w:val="20"/>
          <w:szCs w:val="20"/>
        </w:rPr>
        <w:t xml:space="preserve">thematische screening </w:t>
      </w:r>
      <w:r w:rsidRPr="002661A6">
        <w:rPr>
          <w:rFonts w:ascii="Segoe UI" w:hAnsi="Segoe UI" w:cs="Segoe UI"/>
          <w:sz w:val="20"/>
          <w:szCs w:val="20"/>
        </w:rPr>
        <w:t>in het projectgebied aan de hand van een terreinbezoek.</w:t>
      </w:r>
    </w:p>
    <w:p w:rsidR="00196F06" w:rsidRPr="002661A6" w:rsidRDefault="00196F06" w:rsidP="00196F06">
      <w:pPr>
        <w:pStyle w:val="Default"/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2.  Deskundige begeleiding van </w:t>
      </w:r>
      <w:r w:rsidRPr="002661A6">
        <w:rPr>
          <w:rFonts w:ascii="Segoe UI" w:hAnsi="Segoe UI" w:cs="Segoe UI"/>
          <w:b/>
          <w:sz w:val="20"/>
          <w:szCs w:val="20"/>
        </w:rPr>
        <w:t>drie inspraakacties van kinderen of tieners</w:t>
      </w:r>
      <w:r w:rsidRPr="002661A6">
        <w:rPr>
          <w:rFonts w:ascii="Segoe UI" w:hAnsi="Segoe UI" w:cs="Segoe UI"/>
          <w:sz w:val="20"/>
          <w:szCs w:val="20"/>
        </w:rPr>
        <w:t>.</w:t>
      </w:r>
    </w:p>
    <w:p w:rsidR="00196F06" w:rsidRPr="002661A6" w:rsidRDefault="00196F06" w:rsidP="00196F06">
      <w:pPr>
        <w:pStyle w:val="Default"/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3.  Een </w:t>
      </w:r>
      <w:r w:rsidRPr="002661A6">
        <w:rPr>
          <w:rFonts w:ascii="Segoe UI" w:hAnsi="Segoe UI" w:cs="Segoe UI"/>
          <w:b/>
          <w:sz w:val="20"/>
          <w:szCs w:val="20"/>
        </w:rPr>
        <w:t xml:space="preserve">synthesedocument op maat </w:t>
      </w:r>
      <w:r w:rsidRPr="002661A6">
        <w:rPr>
          <w:rFonts w:ascii="Segoe UI" w:hAnsi="Segoe UI" w:cs="Segoe UI"/>
          <w:sz w:val="20"/>
          <w:szCs w:val="20"/>
        </w:rPr>
        <w:t>met de resultaten van de inspraakacties.</w:t>
      </w:r>
    </w:p>
    <w:p w:rsidR="00196F06" w:rsidRPr="002661A6" w:rsidRDefault="00196F06" w:rsidP="00196F06">
      <w:pPr>
        <w:pStyle w:val="Default"/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4.  </w:t>
      </w:r>
      <w:r w:rsidRPr="002661A6">
        <w:rPr>
          <w:rFonts w:ascii="Segoe UI" w:hAnsi="Segoe UI" w:cs="Segoe UI"/>
          <w:b/>
          <w:sz w:val="20"/>
          <w:szCs w:val="20"/>
        </w:rPr>
        <w:t xml:space="preserve">Aanbevelingen en aanzet tot beleidsacties </w:t>
      </w:r>
      <w:r w:rsidRPr="002661A6">
        <w:rPr>
          <w:rFonts w:ascii="Segoe UI" w:hAnsi="Segoe UI" w:cs="Segoe UI"/>
          <w:sz w:val="20"/>
          <w:szCs w:val="20"/>
        </w:rPr>
        <w:t>voor het projectgebied, op maat van het project.</w:t>
      </w:r>
    </w:p>
    <w:p w:rsidR="00196F06" w:rsidRPr="002661A6" w:rsidRDefault="00196F06" w:rsidP="00196F06">
      <w:pPr>
        <w:pStyle w:val="Default"/>
        <w:ind w:left="284" w:hanging="284"/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sz w:val="20"/>
          <w:szCs w:val="20"/>
        </w:rPr>
        <w:t xml:space="preserve">5.  Al haar deskundigheid ter beschikking te stellen binnen het project, </w:t>
      </w:r>
      <w:r w:rsidRPr="002661A6">
        <w:rPr>
          <w:rFonts w:ascii="Segoe UI" w:hAnsi="Segoe UI" w:cs="Segoe UI"/>
          <w:b/>
          <w:sz w:val="20"/>
          <w:szCs w:val="20"/>
        </w:rPr>
        <w:t>echter binnen de voorziene acties en tijdsbesteding</w:t>
      </w:r>
      <w:r w:rsidRPr="002661A6">
        <w:rPr>
          <w:rFonts w:ascii="Segoe UI" w:hAnsi="Segoe UI" w:cs="Segoe UI"/>
          <w:sz w:val="20"/>
          <w:szCs w:val="20"/>
        </w:rPr>
        <w:t xml:space="preserve">, zoals in de projectoproep en in deze intentieverklaring geschetst. </w:t>
      </w: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  <w:r w:rsidRPr="002661A6">
        <w:rPr>
          <w:rFonts w:ascii="Segoe UI" w:hAnsi="Segoe UI" w:cs="Segoe UI"/>
          <w:b/>
          <w:sz w:val="20"/>
          <w:szCs w:val="20"/>
        </w:rPr>
        <w:t>Datum en handtekeningen + functie</w:t>
      </w:r>
    </w:p>
    <w:p w:rsidR="00196F06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2661A6" w:rsidRDefault="00196F06" w:rsidP="00196F06">
      <w:pPr>
        <w:rPr>
          <w:rFonts w:ascii="Segoe UI" w:hAnsi="Segoe UI" w:cs="Segoe UI"/>
          <w:sz w:val="20"/>
          <w:szCs w:val="20"/>
        </w:rPr>
      </w:pPr>
    </w:p>
    <w:p w:rsidR="00D07E19" w:rsidRDefault="0056513D" w:rsidP="00196F06">
      <w:pPr>
        <w:rPr>
          <w:rFonts w:ascii="Segoe UI" w:hAnsi="Segoe UI" w:cs="Segoe UI"/>
          <w:b/>
          <w:sz w:val="20"/>
          <w:szCs w:val="20"/>
          <w:highlight w:val="green"/>
        </w:rPr>
      </w:pPr>
      <w:r>
        <w:rPr>
          <w:rFonts w:ascii="Segoe UI" w:hAnsi="Segoe UI" w:cs="Segoe UI"/>
          <w:b/>
          <w:sz w:val="20"/>
          <w:szCs w:val="20"/>
          <w:u w:val="single"/>
        </w:rPr>
        <w:t>In te dienen tot en met 11</w:t>
      </w:r>
      <w:r w:rsidR="00196F06" w:rsidRPr="00D07E19">
        <w:rPr>
          <w:rFonts w:ascii="Segoe UI" w:hAnsi="Segoe UI" w:cs="Segoe UI"/>
          <w:b/>
          <w:sz w:val="20"/>
          <w:szCs w:val="20"/>
          <w:u w:val="single"/>
        </w:rPr>
        <w:t xml:space="preserve"> februari 2021 </w:t>
      </w:r>
      <w:r w:rsidR="00196F06" w:rsidRPr="00D07E19">
        <w:rPr>
          <w:rFonts w:ascii="Segoe UI" w:hAnsi="Segoe UI" w:cs="Segoe UI"/>
          <w:b/>
          <w:sz w:val="20"/>
          <w:szCs w:val="20"/>
        </w:rPr>
        <w:t xml:space="preserve">digitaal </w:t>
      </w:r>
      <w:r w:rsidR="00D07E19">
        <w:rPr>
          <w:rFonts w:ascii="Segoe UI" w:hAnsi="Segoe UI" w:cs="Segoe UI"/>
          <w:b/>
          <w:sz w:val="20"/>
          <w:szCs w:val="20"/>
        </w:rPr>
        <w:t xml:space="preserve">(in pdf vorm) </w:t>
      </w:r>
      <w:r w:rsidR="00196F06" w:rsidRPr="00D07E19">
        <w:rPr>
          <w:rFonts w:ascii="Segoe UI" w:hAnsi="Segoe UI" w:cs="Segoe UI"/>
          <w:b/>
          <w:sz w:val="20"/>
          <w:szCs w:val="20"/>
        </w:rPr>
        <w:t xml:space="preserve">bezorgen aan </w:t>
      </w:r>
      <w:hyperlink r:id="rId8" w:history="1">
        <w:r w:rsidR="00D07E19" w:rsidRPr="00D07E19">
          <w:rPr>
            <w:rStyle w:val="Hyperlink"/>
            <w:rFonts w:ascii="Segoe UI" w:hAnsi="Segoe UI" w:cs="Segoe UI"/>
            <w:b/>
            <w:sz w:val="20"/>
            <w:szCs w:val="20"/>
          </w:rPr>
          <w:t>info@k-s.be</w:t>
        </w:r>
      </w:hyperlink>
    </w:p>
    <w:p w:rsidR="00D07E19" w:rsidRPr="00927571" w:rsidRDefault="00D07E19" w:rsidP="00196F06">
      <w:pPr>
        <w:rPr>
          <w:rFonts w:ascii="Segoe UI" w:hAnsi="Segoe UI" w:cs="Segoe UI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1"/>
        <w:gridCol w:w="251"/>
        <w:gridCol w:w="3602"/>
      </w:tblGrid>
      <w:tr w:rsidR="00196F06" w:rsidRPr="00831DFB" w:rsidTr="009263C1">
        <w:tc>
          <w:tcPr>
            <w:tcW w:w="5637" w:type="dxa"/>
            <w:shd w:val="clear" w:color="auto" w:fill="auto"/>
          </w:tcPr>
          <w:p w:rsidR="00196F06" w:rsidRPr="00927571" w:rsidRDefault="00196F06" w:rsidP="009263C1">
            <w:pPr>
              <w:ind w:left="-142"/>
              <w:rPr>
                <w:rFonts w:ascii="Segoe UI" w:hAnsi="Segoe UI" w:cs="Segoe UI"/>
                <w:noProof/>
                <w:sz w:val="18"/>
                <w:szCs w:val="18"/>
                <w:highlight w:val="green"/>
                <w:lang w:eastAsia="nl-BE"/>
              </w:rPr>
            </w:pPr>
            <w:r w:rsidRPr="00CE4A5D">
              <w:rPr>
                <w:rFonts w:ascii="Segoe UI" w:hAnsi="Segoe UI" w:cs="Segoe UI"/>
                <w:noProof/>
                <w:sz w:val="18"/>
                <w:szCs w:val="18"/>
                <w:lang w:eastAsia="nl-BE"/>
              </w:rPr>
              <w:drawing>
                <wp:inline distT="0" distB="0" distL="0" distR="0">
                  <wp:extent cx="1575435" cy="520700"/>
                  <wp:effectExtent l="0" t="0" r="0" b="0"/>
                  <wp:docPr id="1" name="Afbeelding 1" descr="LogoSlogan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logan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06" w:rsidRPr="00927571" w:rsidRDefault="00196F06" w:rsidP="009263C1">
            <w:pPr>
              <w:rPr>
                <w:rFonts w:ascii="Segoe UI" w:hAnsi="Segoe UI" w:cs="Segoe UI"/>
                <w:b/>
                <w:sz w:val="18"/>
                <w:szCs w:val="18"/>
                <w:highlight w:val="green"/>
              </w:rPr>
            </w:pPr>
          </w:p>
          <w:p w:rsidR="00196F06" w:rsidRPr="00927571" w:rsidRDefault="00196F06" w:rsidP="009263C1">
            <w:pPr>
              <w:rPr>
                <w:rFonts w:ascii="Segoe UI" w:hAnsi="Segoe UI" w:cs="Segoe UI"/>
                <w:b/>
                <w:sz w:val="18"/>
                <w:szCs w:val="18"/>
                <w:highlight w:val="green"/>
              </w:rPr>
            </w:pPr>
          </w:p>
          <w:p w:rsidR="00196F06" w:rsidRPr="00927571" w:rsidRDefault="00196F06" w:rsidP="009263C1">
            <w:pPr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252" w:type="dxa"/>
            <w:shd w:val="clear" w:color="auto" w:fill="auto"/>
          </w:tcPr>
          <w:p w:rsidR="00196F06" w:rsidRPr="00927571" w:rsidRDefault="00196F06" w:rsidP="009263C1">
            <w:pPr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3681" w:type="dxa"/>
            <w:shd w:val="clear" w:color="auto" w:fill="auto"/>
          </w:tcPr>
          <w:p w:rsidR="00196F06" w:rsidRPr="00927571" w:rsidRDefault="00196F06" w:rsidP="009263C1">
            <w:pPr>
              <w:jc w:val="right"/>
              <w:rPr>
                <w:rFonts w:ascii="Segoe UI" w:hAnsi="Segoe UI" w:cs="Segoe UI"/>
                <w:noProof/>
                <w:sz w:val="18"/>
                <w:szCs w:val="18"/>
                <w:highlight w:val="green"/>
                <w:lang w:eastAsia="nl-BE"/>
              </w:rPr>
            </w:pPr>
          </w:p>
          <w:p w:rsidR="00196F06" w:rsidRPr="00831DFB" w:rsidRDefault="00196F06" w:rsidP="009263C1">
            <w:pPr>
              <w:jc w:val="right"/>
              <w:rPr>
                <w:rFonts w:ascii="Segoe UI" w:hAnsi="Segoe UI" w:cs="Segoe UI"/>
                <w:noProof/>
                <w:sz w:val="18"/>
                <w:szCs w:val="18"/>
                <w:lang w:eastAsia="nl-BE"/>
              </w:rPr>
            </w:pPr>
            <w:r w:rsidRPr="00927571">
              <w:rPr>
                <w:color w:val="000000"/>
                <w:sz w:val="18"/>
                <w:szCs w:val="18"/>
                <w:highlight w:val="green"/>
              </w:rPr>
              <w:fldChar w:fldCharType="begin"/>
            </w:r>
            <w:r w:rsidRPr="00927571">
              <w:rPr>
                <w:color w:val="000000"/>
                <w:sz w:val="18"/>
                <w:szCs w:val="18"/>
                <w:highlight w:val="green"/>
              </w:rPr>
              <w:instrText xml:space="preserve"> INCLUDEPICTURE  "cid:dcf5c862-349a-4258-8c3e-9d1ed2239df9" \* MERGEFORMATINET </w:instrText>
            </w:r>
            <w:r w:rsidRPr="00927571">
              <w:rPr>
                <w:color w:val="000000"/>
                <w:sz w:val="18"/>
                <w:szCs w:val="18"/>
                <w:highlight w:val="green"/>
              </w:rPr>
              <w:fldChar w:fldCharType="separate"/>
            </w:r>
            <w:r w:rsidR="00D07E19">
              <w:rPr>
                <w:color w:val="000000"/>
                <w:sz w:val="18"/>
                <w:szCs w:val="18"/>
                <w:highlight w:val="green"/>
              </w:rPr>
              <w:fldChar w:fldCharType="begin"/>
            </w:r>
            <w:r w:rsidR="00D07E19">
              <w:rPr>
                <w:color w:val="000000"/>
                <w:sz w:val="18"/>
                <w:szCs w:val="18"/>
                <w:highlight w:val="green"/>
              </w:rPr>
              <w:instrText xml:space="preserve"> INCLUDEPICTURE  "cid:dcf5c862-349a-4258-8c3e-9d1ed2239df9" \* MERGEFORMATINET </w:instrText>
            </w:r>
            <w:r w:rsidR="00D07E19">
              <w:rPr>
                <w:color w:val="000000"/>
                <w:sz w:val="18"/>
                <w:szCs w:val="18"/>
                <w:highlight w:val="green"/>
              </w:rPr>
              <w:fldChar w:fldCharType="separate"/>
            </w:r>
            <w:r w:rsidR="0056513D">
              <w:rPr>
                <w:color w:val="000000"/>
                <w:sz w:val="18"/>
                <w:szCs w:val="18"/>
                <w:highlight w:val="green"/>
              </w:rPr>
              <w:fldChar w:fldCharType="begin"/>
            </w:r>
            <w:r w:rsidR="0056513D">
              <w:rPr>
                <w:color w:val="000000"/>
                <w:sz w:val="18"/>
                <w:szCs w:val="18"/>
                <w:highlight w:val="green"/>
              </w:rPr>
              <w:instrText xml:space="preserve"> INCLUDEPICTURE  "cid:dcf5c862-349a-4258-8c3e-9d1ed2239df9" \* MERGEFORMATINET </w:instrText>
            </w:r>
            <w:r w:rsidR="0056513D">
              <w:rPr>
                <w:color w:val="000000"/>
                <w:sz w:val="18"/>
                <w:szCs w:val="18"/>
                <w:highlight w:val="green"/>
              </w:rPr>
              <w:fldChar w:fldCharType="separate"/>
            </w:r>
            <w:r w:rsidR="00C53E63">
              <w:rPr>
                <w:color w:val="000000"/>
                <w:sz w:val="18"/>
                <w:szCs w:val="18"/>
                <w:highlight w:val="green"/>
              </w:rPr>
              <w:fldChar w:fldCharType="begin"/>
            </w:r>
            <w:r w:rsidR="00C53E63">
              <w:rPr>
                <w:color w:val="000000"/>
                <w:sz w:val="18"/>
                <w:szCs w:val="18"/>
                <w:highlight w:val="green"/>
              </w:rPr>
              <w:instrText xml:space="preserve"> </w:instrText>
            </w:r>
            <w:r w:rsidR="00C53E63">
              <w:rPr>
                <w:color w:val="000000"/>
                <w:sz w:val="18"/>
                <w:szCs w:val="18"/>
                <w:highlight w:val="green"/>
              </w:rPr>
              <w:instrText>INCLUDEPICTURE  "c</w:instrText>
            </w:r>
            <w:r w:rsidR="00C53E63">
              <w:rPr>
                <w:color w:val="000000"/>
                <w:sz w:val="18"/>
                <w:szCs w:val="18"/>
                <w:highlight w:val="green"/>
              </w:rPr>
              <w:instrText>id:dcf5c862-349a-4258-8c3e-9d1ed2239df9" \* MERGEFORMATINET</w:instrText>
            </w:r>
            <w:r w:rsidR="00C53E63">
              <w:rPr>
                <w:color w:val="000000"/>
                <w:sz w:val="18"/>
                <w:szCs w:val="18"/>
                <w:highlight w:val="green"/>
              </w:rPr>
              <w:instrText xml:space="preserve"> </w:instrText>
            </w:r>
            <w:r w:rsidR="00C53E63">
              <w:rPr>
                <w:color w:val="000000"/>
                <w:sz w:val="18"/>
                <w:szCs w:val="18"/>
                <w:highlight w:val="green"/>
              </w:rPr>
              <w:fldChar w:fldCharType="separate"/>
            </w:r>
            <w:r w:rsidR="00EB57B8">
              <w:rPr>
                <w:color w:val="000000"/>
                <w:sz w:val="18"/>
                <w:szCs w:val="18"/>
                <w:highlight w:val="gre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289414" o:spid="_x0000_i1025" type="#_x0000_t75" style="width:83pt;height:32pt">
                  <v:imagedata r:id="rId10" r:href="rId11"/>
                </v:shape>
              </w:pict>
            </w:r>
            <w:r w:rsidR="00C53E63">
              <w:rPr>
                <w:color w:val="000000"/>
                <w:sz w:val="18"/>
                <w:szCs w:val="18"/>
                <w:highlight w:val="green"/>
              </w:rPr>
              <w:fldChar w:fldCharType="end"/>
            </w:r>
            <w:r w:rsidR="0056513D">
              <w:rPr>
                <w:color w:val="000000"/>
                <w:sz w:val="18"/>
                <w:szCs w:val="18"/>
                <w:highlight w:val="green"/>
              </w:rPr>
              <w:fldChar w:fldCharType="end"/>
            </w:r>
            <w:r w:rsidR="00D07E19">
              <w:rPr>
                <w:color w:val="000000"/>
                <w:sz w:val="18"/>
                <w:szCs w:val="18"/>
                <w:highlight w:val="green"/>
              </w:rPr>
              <w:fldChar w:fldCharType="end"/>
            </w:r>
            <w:r w:rsidRPr="00927571">
              <w:rPr>
                <w:color w:val="000000"/>
                <w:sz w:val="18"/>
                <w:szCs w:val="18"/>
                <w:highlight w:val="green"/>
              </w:rPr>
              <w:fldChar w:fldCharType="end"/>
            </w:r>
          </w:p>
          <w:p w:rsidR="00196F06" w:rsidRPr="00831DFB" w:rsidRDefault="00196F06" w:rsidP="009263C1">
            <w:pPr>
              <w:jc w:val="right"/>
              <w:rPr>
                <w:rFonts w:ascii="Segoe UI" w:hAnsi="Segoe UI" w:cs="Segoe UI"/>
                <w:noProof/>
                <w:sz w:val="18"/>
                <w:szCs w:val="18"/>
                <w:lang w:eastAsia="nl-BE"/>
              </w:rPr>
            </w:pPr>
          </w:p>
          <w:p w:rsidR="00196F06" w:rsidRPr="00831DFB" w:rsidRDefault="00196F06" w:rsidP="009263C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96F06" w:rsidRPr="00285DBD" w:rsidRDefault="00196F06" w:rsidP="00196F06">
      <w:pPr>
        <w:rPr>
          <w:rFonts w:ascii="Segoe UI" w:hAnsi="Segoe UI" w:cs="Segoe UI"/>
          <w:sz w:val="20"/>
          <w:szCs w:val="20"/>
        </w:rPr>
      </w:pPr>
    </w:p>
    <w:p w:rsidR="00196F06" w:rsidRPr="00375ED8" w:rsidRDefault="00196F06" w:rsidP="00196F06">
      <w:pPr>
        <w:rPr>
          <w:rFonts w:ascii="Segoe UI" w:hAnsi="Segoe UI" w:cs="Segoe UI"/>
          <w:sz w:val="20"/>
          <w:szCs w:val="20"/>
        </w:rPr>
      </w:pPr>
    </w:p>
    <w:sectPr w:rsidR="00196F06" w:rsidRPr="00375ED8" w:rsidSect="00FD01E0">
      <w:footerReference w:type="default" r:id="rId12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63" w:rsidRDefault="00C53E63">
      <w:r>
        <w:separator/>
      </w:r>
    </w:p>
  </w:endnote>
  <w:endnote w:type="continuationSeparator" w:id="0">
    <w:p w:rsidR="00C53E63" w:rsidRDefault="00C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6" w:rsidRDefault="00196F06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6C8">
      <w:rPr>
        <w:noProof/>
      </w:rPr>
      <w:t>4</w:t>
    </w:r>
    <w:r>
      <w:fldChar w:fldCharType="end"/>
    </w:r>
  </w:p>
  <w:p w:rsidR="00AF6396" w:rsidRDefault="00C53E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63" w:rsidRDefault="00C53E63">
      <w:r>
        <w:separator/>
      </w:r>
    </w:p>
  </w:footnote>
  <w:footnote w:type="continuationSeparator" w:id="0">
    <w:p w:rsidR="00C53E63" w:rsidRDefault="00C5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E3C"/>
    <w:multiLevelType w:val="hybridMultilevel"/>
    <w:tmpl w:val="6B1A44D0"/>
    <w:lvl w:ilvl="0" w:tplc="FE1AB5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B5C71"/>
    <w:multiLevelType w:val="hybridMultilevel"/>
    <w:tmpl w:val="3D28ACA0"/>
    <w:lvl w:ilvl="0" w:tplc="FE1AB56E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C760E78"/>
    <w:multiLevelType w:val="hybridMultilevel"/>
    <w:tmpl w:val="66E03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6"/>
    <w:rsid w:val="00196F06"/>
    <w:rsid w:val="002E7622"/>
    <w:rsid w:val="0056513D"/>
    <w:rsid w:val="006C2EB4"/>
    <w:rsid w:val="00C53E63"/>
    <w:rsid w:val="00D07E19"/>
    <w:rsid w:val="00EB57B8"/>
    <w:rsid w:val="00F137BF"/>
    <w:rsid w:val="00F44402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12F6-C6C3-4B72-A69B-5CB10EA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F06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6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96F0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6F06"/>
    <w:rPr>
      <w:rFonts w:ascii="Calibri" w:eastAsia="Calibri" w:hAnsi="Calibri" w:cs="Times New Roman"/>
      <w:lang w:val="x-none"/>
    </w:rPr>
  </w:style>
  <w:style w:type="character" w:styleId="Hyperlink">
    <w:name w:val="Hyperlink"/>
    <w:basedOn w:val="Standaardalinea-lettertype"/>
    <w:uiPriority w:val="99"/>
    <w:unhideWhenUsed/>
    <w:rsid w:val="00D07E1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7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s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-s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dcf5c862-349a-4258-8c3e-9d1ed2239df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Vaningelgem</dc:creator>
  <cp:keywords/>
  <dc:description/>
  <cp:lastModifiedBy>Francis Vaningelgem</cp:lastModifiedBy>
  <cp:revision>6</cp:revision>
  <dcterms:created xsi:type="dcterms:W3CDTF">2020-11-20T11:15:00Z</dcterms:created>
  <dcterms:modified xsi:type="dcterms:W3CDTF">2020-11-27T10:08:00Z</dcterms:modified>
</cp:coreProperties>
</file>